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76" w:rsidRPr="00137A76" w:rsidRDefault="00137A76" w:rsidP="00137A76">
      <w:pPr>
        <w:pStyle w:val="p3"/>
        <w:shd w:val="clear" w:color="auto" w:fill="FFFFFF"/>
        <w:spacing w:before="0" w:beforeAutospacing="0" w:after="0" w:afterAutospacing="0"/>
        <w:jc w:val="center"/>
        <w:rPr>
          <w:rStyle w:val="a3"/>
          <w:i w:val="0"/>
          <w:color w:val="000000"/>
          <w:lang w:val="uk-UA"/>
        </w:rPr>
      </w:pPr>
      <w:r w:rsidRPr="00137A76">
        <w:rPr>
          <w:rStyle w:val="a3"/>
          <w:b/>
          <w:i w:val="0"/>
          <w:sz w:val="28"/>
          <w:szCs w:val="28"/>
          <w:u w:val="single"/>
          <w:lang w:val="uk-UA"/>
        </w:rPr>
        <w:t>Сценарій проведення шкільної лінійки</w:t>
      </w:r>
      <w:r w:rsidRPr="00137A76">
        <w:rPr>
          <w:rStyle w:val="a3"/>
          <w:b/>
          <w:i w:val="0"/>
          <w:sz w:val="28"/>
          <w:szCs w:val="28"/>
          <w:u w:val="single"/>
        </w:rPr>
        <w:t xml:space="preserve"> до Дня </w:t>
      </w:r>
      <w:proofErr w:type="spellStart"/>
      <w:r w:rsidRPr="00137A76">
        <w:rPr>
          <w:rStyle w:val="a3"/>
          <w:b/>
          <w:i w:val="0"/>
          <w:sz w:val="28"/>
          <w:szCs w:val="28"/>
          <w:u w:val="single"/>
        </w:rPr>
        <w:t>Гідності</w:t>
      </w:r>
      <w:proofErr w:type="spellEnd"/>
      <w:r w:rsidRPr="00137A76">
        <w:rPr>
          <w:rStyle w:val="a3"/>
          <w:b/>
          <w:i w:val="0"/>
          <w:sz w:val="28"/>
          <w:szCs w:val="28"/>
          <w:u w:val="single"/>
        </w:rPr>
        <w:t xml:space="preserve"> та </w:t>
      </w:r>
      <w:proofErr w:type="spellStart"/>
      <w:r w:rsidRPr="00137A76">
        <w:rPr>
          <w:rStyle w:val="a3"/>
          <w:b/>
          <w:i w:val="0"/>
          <w:sz w:val="28"/>
          <w:szCs w:val="28"/>
          <w:u w:val="single"/>
        </w:rPr>
        <w:t>Свободи</w:t>
      </w:r>
      <w:proofErr w:type="spellEnd"/>
      <w:r w:rsidRPr="00137A76">
        <w:rPr>
          <w:rStyle w:val="a3"/>
          <w:i w:val="0"/>
          <w:color w:val="000000"/>
          <w:lang w:val="uk-UA"/>
        </w:rPr>
        <w:t xml:space="preserve"> </w:t>
      </w:r>
    </w:p>
    <w:p w:rsidR="00137A76" w:rsidRDefault="00137A76" w:rsidP="00137A76">
      <w:pPr>
        <w:pStyle w:val="p3"/>
        <w:shd w:val="clear" w:color="auto" w:fill="FFFFFF"/>
        <w:spacing w:before="0" w:beforeAutospacing="0" w:after="0" w:afterAutospacing="0"/>
        <w:rPr>
          <w:rStyle w:val="a3"/>
          <w:i w:val="0"/>
          <w:color w:val="000000"/>
          <w:lang w:val="uk-UA"/>
        </w:rPr>
      </w:pPr>
      <w:r>
        <w:rPr>
          <w:rStyle w:val="a3"/>
          <w:i w:val="0"/>
          <w:color w:val="000000"/>
          <w:lang w:val="uk-UA"/>
        </w:rPr>
        <w:t xml:space="preserve"> </w:t>
      </w:r>
    </w:p>
    <w:p w:rsidR="00137A76" w:rsidRPr="00137A76" w:rsidRDefault="00137A76" w:rsidP="00524528">
      <w:pPr>
        <w:pStyle w:val="p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Style w:val="a3"/>
          <w:b/>
          <w:i w:val="0"/>
          <w:color w:val="000000"/>
          <w:sz w:val="28"/>
          <w:szCs w:val="28"/>
          <w:lang w:val="uk-UA"/>
        </w:rPr>
        <w:t>Мета:</w:t>
      </w:r>
      <w:r>
        <w:rPr>
          <w:rStyle w:val="a3"/>
          <w:i w:val="0"/>
          <w:color w:val="000000"/>
          <w:sz w:val="28"/>
          <w:szCs w:val="28"/>
          <w:lang w:val="uk-UA"/>
        </w:rPr>
        <w:t xml:space="preserve"> </w:t>
      </w:r>
      <w:r>
        <w:rPr>
          <w:rFonts w:ascii="Calibri" w:hAnsi="Calibri"/>
          <w:b/>
          <w:iCs/>
          <w:color w:val="000000"/>
          <w:sz w:val="28"/>
          <w:szCs w:val="28"/>
          <w:lang w:val="uk-UA"/>
        </w:rPr>
        <w:t xml:space="preserve"> </w:t>
      </w:r>
      <w:r w:rsidRPr="00137A76">
        <w:rPr>
          <w:rFonts w:ascii="Calibri" w:hAnsi="Calibri"/>
          <w:iCs/>
          <w:color w:val="000000"/>
          <w:sz w:val="28"/>
          <w:szCs w:val="28"/>
          <w:lang w:val="uk-UA"/>
        </w:rPr>
        <w:t xml:space="preserve"> </w:t>
      </w:r>
      <w:r w:rsidRPr="00137A76">
        <w:rPr>
          <w:rStyle w:val="a3"/>
          <w:i w:val="0"/>
          <w:color w:val="000000"/>
          <w:sz w:val="28"/>
          <w:szCs w:val="28"/>
          <w:lang w:val="uk-UA"/>
        </w:rPr>
        <w:t xml:space="preserve">вшанувати патріотизм і мужність громадян, які восени 2004 року та у листопаді 2013 року-лютому 2014 року постали на захист демократичних цінностей, прав і свобод людини і громадянина, національних інтересів України та її європейського вибору,  </w:t>
      </w:r>
      <w:r w:rsidRPr="00137A76">
        <w:rPr>
          <w:iCs/>
          <w:color w:val="000000"/>
          <w:sz w:val="28"/>
          <w:szCs w:val="28"/>
          <w:lang w:val="uk-UA"/>
        </w:rPr>
        <w:t>пам'ять героїв Небесної сотні;</w:t>
      </w:r>
      <w:r w:rsidRPr="00137A76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137A76">
        <w:rPr>
          <w:rStyle w:val="a3"/>
          <w:i w:val="0"/>
          <w:color w:val="000000"/>
          <w:sz w:val="28"/>
          <w:szCs w:val="28"/>
          <w:lang w:val="uk-UA"/>
        </w:rPr>
        <w:t xml:space="preserve">прищеплювати любов до Батьківщини, </w:t>
      </w:r>
      <w:r w:rsidRPr="00137A76">
        <w:rPr>
          <w:iCs/>
          <w:color w:val="000000"/>
          <w:sz w:val="28"/>
          <w:szCs w:val="28"/>
          <w:lang w:val="uk-UA"/>
        </w:rPr>
        <w:t>виховувати патріотичну свідомість,  розвивати бажання стати гідними громадянами України,</w:t>
      </w:r>
      <w:r w:rsidRPr="00137A76">
        <w:rPr>
          <w:rStyle w:val="a3"/>
          <w:i w:val="0"/>
          <w:color w:val="000000"/>
          <w:sz w:val="28"/>
          <w:szCs w:val="28"/>
          <w:lang w:val="uk-UA"/>
        </w:rPr>
        <w:t xml:space="preserve"> зберегти та донести до учнів об’єктивну інформацію про доленосні події в Україні початку ХХІ століття.   </w:t>
      </w:r>
    </w:p>
    <w:p w:rsidR="00137A76" w:rsidRPr="00137A76" w:rsidRDefault="00137A76" w:rsidP="00524528">
      <w:pPr>
        <w:shd w:val="clear" w:color="auto" w:fill="FFFFFF"/>
        <w:spacing w:line="360" w:lineRule="auto"/>
        <w:jc w:val="both"/>
        <w:rPr>
          <w:rStyle w:val="a3"/>
          <w:rFonts w:eastAsia="Calibri"/>
          <w:i w:val="0"/>
          <w:color w:val="000000"/>
          <w:sz w:val="28"/>
          <w:szCs w:val="28"/>
          <w:lang w:val="uk-UA"/>
        </w:rPr>
      </w:pPr>
      <w:r w:rsidRPr="00137A76">
        <w:rPr>
          <w:rFonts w:eastAsia="Calibri"/>
          <w:b/>
          <w:iCs/>
          <w:color w:val="000000"/>
          <w:sz w:val="28"/>
          <w:szCs w:val="28"/>
          <w:lang w:val="uk-UA"/>
        </w:rPr>
        <w:t>Оформлення:</w:t>
      </w:r>
      <w:r w:rsidRPr="00137A76">
        <w:rPr>
          <w:rFonts w:ascii="Calibri" w:eastAsia="Calibri" w:hAnsi="Calibri"/>
          <w:iCs/>
          <w:color w:val="000000"/>
          <w:sz w:val="28"/>
          <w:szCs w:val="28"/>
          <w:lang w:val="uk-UA"/>
        </w:rPr>
        <w:t xml:space="preserve"> </w:t>
      </w:r>
      <w:r w:rsidRPr="00137A76">
        <w:rPr>
          <w:rFonts w:eastAsia="Calibri"/>
          <w:iCs/>
          <w:color w:val="000000"/>
          <w:sz w:val="28"/>
          <w:szCs w:val="28"/>
          <w:lang w:val="uk-UA"/>
        </w:rPr>
        <w:t>Стіна пам’яті Небесної сотні (Прапор України, надписи  «Герої не вмирають», «Сам не знаю, де погину…», список прізвищ героїв  з фото), на підлозі надпис із маленьких свічок «Героям слава», стіл, на столі вишитий рушник, ікона Божої матері, свічка, квіти з чорною стрічкою, мультимедійна дошка , проектор.</w:t>
      </w:r>
    </w:p>
    <w:p w:rsidR="00137A76" w:rsidRDefault="00137A76" w:rsidP="00524528">
      <w:pPr>
        <w:pStyle w:val="p3"/>
        <w:shd w:val="clear" w:color="auto" w:fill="FFFFFF"/>
        <w:spacing w:before="0" w:beforeAutospacing="0" w:after="0" w:afterAutospacing="0" w:line="360" w:lineRule="auto"/>
        <w:rPr>
          <w:rStyle w:val="a3"/>
          <w:color w:val="000000"/>
          <w:sz w:val="28"/>
          <w:szCs w:val="28"/>
          <w:lang w:val="uk-UA"/>
        </w:rPr>
      </w:pPr>
    </w:p>
    <w:p w:rsidR="00137A76" w:rsidRDefault="00137A76" w:rsidP="00524528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Ведучий 1: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"</w:t>
      </w:r>
      <w:proofErr w:type="spellStart"/>
      <w:r>
        <w:rPr>
          <w:color w:val="000000"/>
          <w:sz w:val="28"/>
          <w:szCs w:val="28"/>
        </w:rPr>
        <w:t>Україна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це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гідності</w:t>
      </w:r>
      <w:proofErr w:type="spellEnd"/>
      <w:r>
        <w:rPr>
          <w:color w:val="000000"/>
          <w:sz w:val="28"/>
          <w:szCs w:val="28"/>
        </w:rPr>
        <w:t xml:space="preserve"> й </w:t>
      </w:r>
      <w:proofErr w:type="spellStart"/>
      <w:r>
        <w:rPr>
          <w:color w:val="000000"/>
          <w:sz w:val="28"/>
          <w:szCs w:val="28"/>
        </w:rPr>
        <w:t>свободи</w:t>
      </w:r>
      <w:proofErr w:type="spellEnd"/>
      <w:r>
        <w:rPr>
          <w:color w:val="000000"/>
          <w:sz w:val="28"/>
          <w:szCs w:val="28"/>
        </w:rPr>
        <w:t xml:space="preserve">. Такими нас </w:t>
      </w:r>
      <w:proofErr w:type="spellStart"/>
      <w:r>
        <w:rPr>
          <w:color w:val="000000"/>
          <w:sz w:val="28"/>
          <w:szCs w:val="28"/>
        </w:rPr>
        <w:t>зробила</w:t>
      </w:r>
      <w:proofErr w:type="spellEnd"/>
      <w:r>
        <w:rPr>
          <w:color w:val="000000"/>
          <w:sz w:val="28"/>
          <w:szCs w:val="28"/>
        </w:rPr>
        <w:t xml:space="preserve"> не одна, а </w:t>
      </w:r>
      <w:proofErr w:type="spellStart"/>
      <w:r>
        <w:rPr>
          <w:color w:val="000000"/>
          <w:sz w:val="28"/>
          <w:szCs w:val="28"/>
        </w:rPr>
        <w:t>дві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революції</w:t>
      </w:r>
      <w:proofErr w:type="spellEnd"/>
      <w:r>
        <w:rPr>
          <w:color w:val="000000"/>
          <w:sz w:val="28"/>
          <w:szCs w:val="28"/>
        </w:rPr>
        <w:t xml:space="preserve"> – наш Майдан 2004 року,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був</w:t>
      </w:r>
      <w:proofErr w:type="spellEnd"/>
      <w:r>
        <w:rPr>
          <w:color w:val="000000"/>
          <w:sz w:val="28"/>
          <w:szCs w:val="28"/>
        </w:rPr>
        <w:t xml:space="preserve"> Святом </w:t>
      </w:r>
      <w:proofErr w:type="spellStart"/>
      <w:r>
        <w:rPr>
          <w:color w:val="000000"/>
          <w:sz w:val="28"/>
          <w:szCs w:val="28"/>
        </w:rPr>
        <w:t>Свободи</w:t>
      </w:r>
      <w:proofErr w:type="spellEnd"/>
      <w:r>
        <w:rPr>
          <w:color w:val="000000"/>
          <w:sz w:val="28"/>
          <w:szCs w:val="28"/>
        </w:rPr>
        <w:t xml:space="preserve">, і </w:t>
      </w:r>
      <w:proofErr w:type="spellStart"/>
      <w:r>
        <w:rPr>
          <w:color w:val="000000"/>
          <w:sz w:val="28"/>
          <w:szCs w:val="28"/>
        </w:rPr>
        <w:t>Революція</w:t>
      </w:r>
      <w:proofErr w:type="spellEnd"/>
      <w:r>
        <w:rPr>
          <w:color w:val="000000"/>
          <w:sz w:val="28"/>
          <w:szCs w:val="28"/>
        </w:rPr>
        <w:t xml:space="preserve"> 2013 року, </w:t>
      </w:r>
      <w:proofErr w:type="spellStart"/>
      <w:r>
        <w:rPr>
          <w:color w:val="000000"/>
          <w:sz w:val="28"/>
          <w:szCs w:val="28"/>
        </w:rPr>
        <w:t>Революція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Гідності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Це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надзвичайно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важкий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іспит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коли </w:t>
      </w:r>
      <w:proofErr w:type="spellStart"/>
      <w:r>
        <w:rPr>
          <w:color w:val="000000"/>
          <w:sz w:val="28"/>
          <w:szCs w:val="28"/>
        </w:rPr>
        <w:t>українці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продемонстрували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свою</w:t>
      </w:r>
      <w:proofErr w:type="gramEnd"/>
      <w:r>
        <w:rPr>
          <w:color w:val="000000"/>
          <w:sz w:val="28"/>
          <w:szCs w:val="28"/>
        </w:rPr>
        <w:t xml:space="preserve"> </w:t>
      </w:r>
      <w:r w:rsidR="00B8719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гідність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своє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прагнення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свободи</w:t>
      </w:r>
      <w:proofErr w:type="spellEnd"/>
      <w:r>
        <w:rPr>
          <w:color w:val="000000"/>
          <w:sz w:val="28"/>
          <w:szCs w:val="28"/>
        </w:rPr>
        <w:t>. </w:t>
      </w:r>
    </w:p>
    <w:p w:rsidR="00137A76" w:rsidRDefault="00137A76" w:rsidP="00524528">
      <w:pPr>
        <w:spacing w:line="360" w:lineRule="auto"/>
      </w:pPr>
    </w:p>
    <w:p w:rsidR="003F41D7" w:rsidRPr="003F41D7" w:rsidRDefault="00137A76" w:rsidP="00524528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b/>
          <w:color w:val="000000"/>
          <w:sz w:val="28"/>
          <w:szCs w:val="28"/>
          <w:shd w:val="clear" w:color="auto" w:fill="FFFFFF"/>
        </w:rPr>
        <w:t>Ведучий</w:t>
      </w:r>
      <w:proofErr w:type="spellEnd"/>
      <w:r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2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: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Л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інійку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до Дня Гідності та Свободи  оголошую відкритою.</w:t>
      </w:r>
    </w:p>
    <w:p w:rsidR="00137A76" w:rsidRPr="003F41D7" w:rsidRDefault="00137A76" w:rsidP="00524528">
      <w:pPr>
        <w:spacing w:line="360" w:lineRule="auto"/>
        <w:jc w:val="center"/>
        <w:rPr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137A76">
        <w:rPr>
          <w:b/>
          <w:i/>
          <w:color w:val="000000"/>
          <w:sz w:val="28"/>
          <w:szCs w:val="28"/>
          <w:shd w:val="clear" w:color="auto" w:fill="FFFFFF"/>
          <w:lang w:val="uk-UA"/>
        </w:rPr>
        <w:t>(звучить Гімн України)</w:t>
      </w:r>
    </w:p>
    <w:p w:rsidR="00137A76" w:rsidRDefault="00137A76" w:rsidP="00524528">
      <w:pPr>
        <w:spacing w:line="360" w:lineRule="auto"/>
        <w:jc w:val="both"/>
        <w:rPr>
          <w:lang w:val="uk-UA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Ведучий 2: </w:t>
      </w:r>
      <w:r w:rsidRPr="00137A76">
        <w:rPr>
          <w:rStyle w:val="a3"/>
          <w:i w:val="0"/>
          <w:iCs w:val="0"/>
          <w:color w:val="000000"/>
          <w:sz w:val="28"/>
          <w:szCs w:val="28"/>
          <w:lang w:val="uk-UA"/>
        </w:rPr>
        <w:t xml:space="preserve">Указом Президента України від 13 листопада 2014 року, </w:t>
      </w:r>
      <w:r w:rsidRPr="00137A76">
        <w:rPr>
          <w:color w:val="000000"/>
          <w:sz w:val="28"/>
          <w:szCs w:val="28"/>
          <w:shd w:val="clear" w:color="auto" w:fill="FFFFFF"/>
          <w:lang w:val="uk-UA"/>
        </w:rPr>
        <w:t xml:space="preserve">з метою утвердження в Україні ідеалів свободи і демократії, збереження та донесення до сучасного  та майбутніх поколінь об’єктивної інформації про доленосні події в Україні початку ХХІ століття, а також віддання належної шани патріотизму й мужності громадян, які восени </w:t>
      </w:r>
      <w:r w:rsidRPr="00137A76">
        <w:rPr>
          <w:rStyle w:val="a3"/>
          <w:i w:val="0"/>
          <w:iCs w:val="0"/>
          <w:color w:val="000000"/>
          <w:sz w:val="28"/>
          <w:szCs w:val="28"/>
          <w:lang w:val="uk-UA"/>
        </w:rPr>
        <w:t xml:space="preserve">2004 року та у листопаді 2013 року-лютому 2014 року постали на захист демократичних цінностей, прав і свобод людини і громадянина, національних інтересів України та її </w:t>
      </w:r>
      <w:r w:rsidRPr="00137A76">
        <w:rPr>
          <w:rStyle w:val="a3"/>
          <w:i w:val="0"/>
          <w:iCs w:val="0"/>
          <w:color w:val="000000"/>
          <w:sz w:val="28"/>
          <w:szCs w:val="28"/>
          <w:lang w:val="uk-UA"/>
        </w:rPr>
        <w:lastRenderedPageBreak/>
        <w:t>європейського вибору, установити в Україні День Гідності та Свободи, який відзначати щорічно 21 листопада.</w:t>
      </w:r>
    </w:p>
    <w:p w:rsidR="003F41D7" w:rsidRPr="003F41D7" w:rsidRDefault="003F41D7" w:rsidP="00524528">
      <w:pPr>
        <w:spacing w:line="360" w:lineRule="auto"/>
        <w:jc w:val="both"/>
        <w:rPr>
          <w:lang w:val="uk-UA"/>
        </w:rPr>
      </w:pPr>
    </w:p>
    <w:p w:rsidR="00137A76" w:rsidRDefault="00137A76" w:rsidP="00524528">
      <w:pPr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Ведучий 1:</w:t>
      </w:r>
      <w:r>
        <w:rPr>
          <w:color w:val="000000"/>
          <w:sz w:val="28"/>
          <w:szCs w:val="28"/>
          <w:lang w:val="uk-UA"/>
        </w:rPr>
        <w:t xml:space="preserve"> Акції на підтримку євроінтеграції в Києві розпочалися 21 листопада 2013 року після того, як стало відомо, що уряд України вирішив зупинити підготовку до підписання Угоди про асоціацію з ЄС. </w:t>
      </w:r>
      <w:r>
        <w:rPr>
          <w:color w:val="000000"/>
          <w:sz w:val="28"/>
          <w:szCs w:val="28"/>
        </w:rPr>
        <w:t xml:space="preserve">Документ </w:t>
      </w:r>
      <w:proofErr w:type="spellStart"/>
      <w:r>
        <w:rPr>
          <w:color w:val="000000"/>
          <w:sz w:val="28"/>
          <w:szCs w:val="28"/>
        </w:rPr>
        <w:t>планувалося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підписати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саміті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Східного</w:t>
      </w:r>
      <w:proofErr w:type="spellEnd"/>
      <w:r>
        <w:rPr>
          <w:color w:val="000000"/>
          <w:sz w:val="28"/>
          <w:szCs w:val="28"/>
        </w:rPr>
        <w:t xml:space="preserve"> партнерства у</w:t>
      </w:r>
      <w:proofErr w:type="gramStart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ільнюсі</w:t>
      </w:r>
      <w:proofErr w:type="spellEnd"/>
      <w:r>
        <w:rPr>
          <w:color w:val="000000"/>
          <w:sz w:val="28"/>
          <w:szCs w:val="28"/>
        </w:rPr>
        <w:t xml:space="preserve"> 28-29 листопада. Люди, </w:t>
      </w:r>
      <w:proofErr w:type="spellStart"/>
      <w:r>
        <w:rPr>
          <w:color w:val="000000"/>
          <w:sz w:val="28"/>
          <w:szCs w:val="28"/>
        </w:rPr>
        <w:t>обурені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ішенням</w:t>
      </w:r>
      <w:proofErr w:type="spellEnd"/>
      <w:r>
        <w:rPr>
          <w:color w:val="000000"/>
          <w:sz w:val="28"/>
          <w:szCs w:val="28"/>
        </w:rPr>
        <w:t xml:space="preserve"> уряду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вийшли</w:t>
      </w:r>
      <w:proofErr w:type="spellEnd"/>
      <w:r>
        <w:rPr>
          <w:color w:val="000000"/>
          <w:sz w:val="28"/>
          <w:szCs w:val="28"/>
        </w:rPr>
        <w:t xml:space="preserve"> на майдан </w:t>
      </w:r>
      <w:proofErr w:type="spellStart"/>
      <w:r>
        <w:rPr>
          <w:color w:val="000000"/>
          <w:sz w:val="28"/>
          <w:szCs w:val="28"/>
        </w:rPr>
        <w:t>Незалежності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Києві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Акцію</w:t>
      </w:r>
      <w:proofErr w:type="spellEnd"/>
      <w:r>
        <w:rPr>
          <w:color w:val="000000"/>
          <w:sz w:val="28"/>
          <w:szCs w:val="28"/>
        </w:rPr>
        <w:t xml:space="preserve"> назвали "</w:t>
      </w:r>
      <w:proofErr w:type="spellStart"/>
      <w:r>
        <w:rPr>
          <w:color w:val="000000"/>
          <w:sz w:val="28"/>
          <w:szCs w:val="28"/>
        </w:rPr>
        <w:t>Євромайданом</w:t>
      </w:r>
      <w:proofErr w:type="spellEnd"/>
      <w:r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  <w:lang w:val="uk-UA"/>
        </w:rPr>
        <w:t>.</w:t>
      </w:r>
    </w:p>
    <w:p w:rsidR="00C87741" w:rsidRDefault="00C87741" w:rsidP="00524528">
      <w:pPr>
        <w:spacing w:line="360" w:lineRule="auto"/>
      </w:pPr>
    </w:p>
    <w:p w:rsidR="00137A76" w:rsidRPr="00137A76" w:rsidRDefault="00F54598" w:rsidP="00524528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 w:rsidRPr="00F54598">
        <w:rPr>
          <w:rFonts w:eastAsia="Calibri"/>
          <w:b/>
          <w:sz w:val="28"/>
          <w:szCs w:val="28"/>
          <w:shd w:val="clear" w:color="auto" w:fill="FFFFFF"/>
          <w:lang w:val="uk-UA" w:eastAsia="en-US"/>
        </w:rPr>
        <w:t xml:space="preserve">Ведучий 2: </w:t>
      </w:r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 початку Майдану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,</w:t>
      </w:r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за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офіційними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даними</w:t>
      </w:r>
      <w:proofErr w:type="spellEnd"/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, </w:t>
      </w:r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загинуло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близько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100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протестуючих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, поранено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більше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2000,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серед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них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двоє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–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громадяни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Польщі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, а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кількадесят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осіб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зникло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безвісти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Загальна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кількість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постраждалих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б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лизько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2,5 – 3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тисяч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чоловік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Серед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них 136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журналі</w:t>
      </w:r>
      <w:proofErr w:type="gram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ст</w:t>
      </w:r>
      <w:proofErr w:type="gram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ів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які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виконували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свої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професійні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обов’язки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A74F3C" w:rsidRDefault="00A74F3C" w:rsidP="00524528">
      <w:pPr>
        <w:spacing w:line="360" w:lineRule="auto"/>
        <w:jc w:val="both"/>
        <w:rPr>
          <w:rFonts w:eastAsia="Calibri"/>
          <w:b/>
          <w:bCs/>
          <w:sz w:val="28"/>
          <w:szCs w:val="28"/>
          <w:u w:val="single"/>
          <w:shd w:val="clear" w:color="auto" w:fill="FFFFFF"/>
          <w:lang w:val="uk-UA" w:eastAsia="en-US"/>
        </w:rPr>
      </w:pPr>
    </w:p>
    <w:p w:rsidR="00137A76" w:rsidRPr="00137A76" w:rsidRDefault="00137A76" w:rsidP="00524528">
      <w:pPr>
        <w:spacing w:line="360" w:lineRule="auto"/>
        <w:jc w:val="both"/>
        <w:rPr>
          <w:rFonts w:eastAsia="Calibri"/>
          <w:b/>
          <w:bCs/>
          <w:sz w:val="28"/>
          <w:szCs w:val="28"/>
          <w:u w:val="single"/>
          <w:shd w:val="clear" w:color="auto" w:fill="FFFFFF"/>
          <w:lang w:val="uk-UA" w:eastAsia="en-US"/>
        </w:rPr>
      </w:pPr>
      <w:r w:rsidRPr="00137A76">
        <w:rPr>
          <w:rFonts w:eastAsia="Calibri"/>
          <w:b/>
          <w:bCs/>
          <w:sz w:val="28"/>
          <w:szCs w:val="28"/>
          <w:u w:val="single"/>
          <w:shd w:val="clear" w:color="auto" w:fill="FFFFFF"/>
          <w:lang w:val="uk-UA" w:eastAsia="en-US"/>
        </w:rPr>
        <w:t>Відео « ТСН. Небесна сотня поіменно »</w:t>
      </w:r>
    </w:p>
    <w:p w:rsidR="00A74F3C" w:rsidRDefault="00A74F3C" w:rsidP="00524528">
      <w:pPr>
        <w:shd w:val="clear" w:color="auto" w:fill="FFFFFF"/>
        <w:spacing w:line="360" w:lineRule="auto"/>
        <w:jc w:val="both"/>
        <w:outlineLvl w:val="1"/>
        <w:rPr>
          <w:rFonts w:eastAsia="Calibri"/>
          <w:b/>
          <w:bCs/>
          <w:sz w:val="28"/>
          <w:szCs w:val="28"/>
          <w:u w:val="single"/>
          <w:shd w:val="clear" w:color="auto" w:fill="FFFFFF"/>
          <w:lang w:eastAsia="en-US"/>
        </w:rPr>
      </w:pPr>
    </w:p>
    <w:p w:rsidR="00137A76" w:rsidRPr="00A74F3C" w:rsidRDefault="00137A76" w:rsidP="00524528">
      <w:pPr>
        <w:shd w:val="clear" w:color="auto" w:fill="FFFFFF"/>
        <w:spacing w:line="360" w:lineRule="auto"/>
        <w:jc w:val="both"/>
        <w:outlineLvl w:val="1"/>
        <w:rPr>
          <w:rFonts w:eastAsia="Calibri"/>
          <w:b/>
          <w:sz w:val="28"/>
          <w:szCs w:val="28"/>
          <w:u w:val="single"/>
          <w:lang w:val="uk-UA" w:eastAsia="en-US"/>
        </w:rPr>
      </w:pPr>
      <w:proofErr w:type="spellStart"/>
      <w:r w:rsidRPr="00137A76">
        <w:rPr>
          <w:rFonts w:eastAsia="Calibri"/>
          <w:b/>
          <w:bCs/>
          <w:sz w:val="28"/>
          <w:szCs w:val="28"/>
          <w:u w:val="single"/>
          <w:shd w:val="clear" w:color="auto" w:fill="FFFFFF"/>
          <w:lang w:eastAsia="en-US"/>
        </w:rPr>
        <w:t>Вірш</w:t>
      </w:r>
      <w:proofErr w:type="spellEnd"/>
      <w:r w:rsidRPr="00137A76">
        <w:rPr>
          <w:rFonts w:eastAsia="Calibri"/>
          <w:b/>
          <w:bCs/>
          <w:sz w:val="28"/>
          <w:szCs w:val="28"/>
          <w:u w:val="single"/>
          <w:shd w:val="clear" w:color="auto" w:fill="FFFFFF"/>
          <w:lang w:eastAsia="en-US"/>
        </w:rPr>
        <w:t xml:space="preserve"> </w:t>
      </w:r>
      <w:r w:rsidRPr="00A74F3C">
        <w:rPr>
          <w:rFonts w:eastAsia="Calibri"/>
          <w:b/>
          <w:bCs/>
          <w:sz w:val="28"/>
          <w:szCs w:val="28"/>
          <w:u w:val="single"/>
          <w:shd w:val="clear" w:color="auto" w:fill="FFFFFF"/>
          <w:lang w:val="uk-UA" w:eastAsia="en-US"/>
        </w:rPr>
        <w:t>«</w:t>
      </w:r>
      <w:r w:rsidR="00A74F3C">
        <w:rPr>
          <w:rFonts w:eastAsia="Calibri"/>
          <w:b/>
          <w:bCs/>
          <w:sz w:val="28"/>
          <w:szCs w:val="28"/>
          <w:u w:val="single"/>
          <w:shd w:val="clear" w:color="auto" w:fill="FFFFFF"/>
          <w:lang w:val="uk-UA" w:eastAsia="en-US"/>
        </w:rPr>
        <w:t xml:space="preserve"> </w:t>
      </w:r>
      <w:r w:rsidRPr="00A74F3C">
        <w:rPr>
          <w:rFonts w:eastAsia="Calibri"/>
          <w:b/>
          <w:sz w:val="28"/>
          <w:szCs w:val="28"/>
          <w:u w:val="single"/>
          <w:lang w:eastAsia="en-US"/>
        </w:rPr>
        <w:t xml:space="preserve">А сотню </w:t>
      </w:r>
      <w:proofErr w:type="spellStart"/>
      <w:r w:rsidRPr="00A74F3C">
        <w:rPr>
          <w:rFonts w:eastAsia="Calibri"/>
          <w:b/>
          <w:sz w:val="28"/>
          <w:szCs w:val="28"/>
          <w:u w:val="single"/>
          <w:lang w:eastAsia="en-US"/>
        </w:rPr>
        <w:t>вже</w:t>
      </w:r>
      <w:proofErr w:type="spellEnd"/>
      <w:r w:rsidRPr="00A74F3C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proofErr w:type="spellStart"/>
      <w:r w:rsidRPr="00A74F3C">
        <w:rPr>
          <w:rFonts w:eastAsia="Calibri"/>
          <w:b/>
          <w:sz w:val="28"/>
          <w:szCs w:val="28"/>
          <w:u w:val="single"/>
          <w:lang w:eastAsia="en-US"/>
        </w:rPr>
        <w:t>зустріли</w:t>
      </w:r>
      <w:proofErr w:type="spellEnd"/>
      <w:r w:rsidRPr="00A74F3C">
        <w:rPr>
          <w:rFonts w:eastAsia="Calibri"/>
          <w:b/>
          <w:sz w:val="28"/>
          <w:szCs w:val="28"/>
          <w:u w:val="single"/>
          <w:lang w:eastAsia="en-US"/>
        </w:rPr>
        <w:t xml:space="preserve"> небеса…</w:t>
      </w:r>
      <w:r w:rsidRPr="00A74F3C">
        <w:rPr>
          <w:rFonts w:eastAsia="Calibri"/>
          <w:b/>
          <w:sz w:val="28"/>
          <w:szCs w:val="28"/>
          <w:u w:val="single"/>
          <w:lang w:val="uk-UA" w:eastAsia="en-US"/>
        </w:rPr>
        <w:t xml:space="preserve"> »</w:t>
      </w:r>
    </w:p>
    <w:p w:rsidR="00137A76" w:rsidRPr="003F41D7" w:rsidRDefault="00137A76" w:rsidP="00524528">
      <w:pPr>
        <w:shd w:val="clear" w:color="auto" w:fill="FFFFFF"/>
        <w:spacing w:line="360" w:lineRule="auto"/>
        <w:rPr>
          <w:rFonts w:eastAsia="Calibri"/>
          <w:sz w:val="28"/>
          <w:szCs w:val="28"/>
          <w:lang w:eastAsia="en-US"/>
        </w:rPr>
      </w:pPr>
      <w:r w:rsidRPr="00137A76">
        <w:rPr>
          <w:rFonts w:eastAsia="Calibri"/>
          <w:sz w:val="28"/>
          <w:szCs w:val="28"/>
          <w:lang w:val="uk-UA" w:eastAsia="en-US"/>
        </w:rPr>
        <w:t xml:space="preserve"> А</w:t>
      </w:r>
      <w:r w:rsidRPr="00137A76">
        <w:rPr>
          <w:rFonts w:eastAsia="Calibri"/>
          <w:sz w:val="28"/>
          <w:szCs w:val="28"/>
          <w:lang w:eastAsia="en-US"/>
        </w:rPr>
        <w:t xml:space="preserve"> сотню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вже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зустріли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небеса…</w:t>
      </w:r>
      <w:r w:rsidRPr="00137A76">
        <w:rPr>
          <w:rFonts w:eastAsia="Calibri"/>
          <w:sz w:val="28"/>
          <w:szCs w:val="28"/>
          <w:lang w:eastAsia="en-US"/>
        </w:rPr>
        <w:br/>
      </w:r>
      <w:proofErr w:type="spellStart"/>
      <w:r w:rsidRPr="00137A76">
        <w:rPr>
          <w:rFonts w:eastAsia="Calibri"/>
          <w:sz w:val="28"/>
          <w:szCs w:val="28"/>
          <w:lang w:eastAsia="en-US"/>
        </w:rPr>
        <w:t>Летіли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легко,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хоч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Майдан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ридав</w:t>
      </w:r>
      <w:proofErr w:type="spellEnd"/>
      <w:r w:rsidRPr="00137A76">
        <w:rPr>
          <w:rFonts w:eastAsia="Calibri"/>
          <w:sz w:val="28"/>
          <w:szCs w:val="28"/>
          <w:lang w:eastAsia="en-US"/>
        </w:rPr>
        <w:t>…</w:t>
      </w:r>
      <w:r w:rsidRPr="00137A76">
        <w:rPr>
          <w:rFonts w:eastAsia="Calibri"/>
          <w:sz w:val="28"/>
          <w:szCs w:val="28"/>
          <w:lang w:eastAsia="en-US"/>
        </w:rPr>
        <w:br/>
        <w:t xml:space="preserve">І з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кров’ю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перемішана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сльоза</w:t>
      </w:r>
      <w:proofErr w:type="spellEnd"/>
      <w:r w:rsidRPr="00137A76">
        <w:rPr>
          <w:rFonts w:eastAsia="Calibri"/>
          <w:sz w:val="28"/>
          <w:szCs w:val="28"/>
          <w:lang w:eastAsia="en-US"/>
        </w:rPr>
        <w:t>…</w:t>
      </w:r>
      <w:r w:rsidRPr="00137A76">
        <w:rPr>
          <w:rFonts w:eastAsia="Calibri"/>
          <w:sz w:val="28"/>
          <w:szCs w:val="28"/>
          <w:lang w:eastAsia="en-US"/>
        </w:rPr>
        <w:br/>
        <w:t xml:space="preserve">А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батько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сина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ще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не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відпускав</w:t>
      </w:r>
      <w:proofErr w:type="spellEnd"/>
      <w:r w:rsidRPr="00137A76">
        <w:rPr>
          <w:rFonts w:eastAsia="Calibri"/>
          <w:sz w:val="28"/>
          <w:szCs w:val="28"/>
          <w:lang w:eastAsia="en-US"/>
        </w:rPr>
        <w:t>…</w:t>
      </w:r>
      <w:r w:rsidRPr="00137A76">
        <w:rPr>
          <w:rFonts w:eastAsia="Calibri"/>
          <w:sz w:val="28"/>
          <w:szCs w:val="28"/>
          <w:lang w:eastAsia="en-US"/>
        </w:rPr>
        <w:br/>
        <w:t xml:space="preserve">Й заплакав Бог,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побачивши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загін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– </w:t>
      </w:r>
      <w:r w:rsidRPr="00137A76">
        <w:rPr>
          <w:rFonts w:eastAsia="Calibri"/>
          <w:sz w:val="28"/>
          <w:szCs w:val="28"/>
          <w:lang w:eastAsia="en-US"/>
        </w:rPr>
        <w:br/>
      </w:r>
      <w:proofErr w:type="spellStart"/>
      <w:r w:rsidRPr="00137A76">
        <w:rPr>
          <w:rFonts w:eastAsia="Calibri"/>
          <w:sz w:val="28"/>
          <w:szCs w:val="28"/>
          <w:lang w:eastAsia="en-US"/>
        </w:rPr>
        <w:t>Спереду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– сотник,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молодий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вродливий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>, </w:t>
      </w:r>
      <w:r w:rsidRPr="00137A76">
        <w:rPr>
          <w:rFonts w:eastAsia="Calibri"/>
          <w:sz w:val="28"/>
          <w:szCs w:val="28"/>
          <w:lang w:eastAsia="en-US"/>
        </w:rPr>
        <w:br/>
        <w:t xml:space="preserve">І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юний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хлопчик в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касці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голубій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>, </w:t>
      </w:r>
      <w:r w:rsidRPr="00137A76">
        <w:rPr>
          <w:rFonts w:eastAsia="Calibri"/>
          <w:sz w:val="28"/>
          <w:szCs w:val="28"/>
          <w:lang w:eastAsia="en-US"/>
        </w:rPr>
        <w:br/>
        <w:t xml:space="preserve">І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вчитель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літній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– 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сивий-сивий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>…</w:t>
      </w:r>
      <w:r w:rsidRPr="00137A76">
        <w:rPr>
          <w:rFonts w:eastAsia="Calibri"/>
          <w:sz w:val="28"/>
          <w:szCs w:val="28"/>
          <w:lang w:eastAsia="en-US"/>
        </w:rPr>
        <w:br/>
        <w:t xml:space="preserve">І рани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їхні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вже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не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їм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болять</w:t>
      </w:r>
      <w:proofErr w:type="spellEnd"/>
      <w:r w:rsidRPr="00137A76">
        <w:rPr>
          <w:rFonts w:eastAsia="Calibri"/>
          <w:sz w:val="28"/>
          <w:szCs w:val="28"/>
          <w:lang w:eastAsia="en-US"/>
        </w:rPr>
        <w:t>, </w:t>
      </w:r>
      <w:r w:rsidRPr="00137A76">
        <w:rPr>
          <w:rFonts w:eastAsia="Calibri"/>
          <w:sz w:val="28"/>
          <w:szCs w:val="28"/>
          <w:lang w:eastAsia="en-US"/>
        </w:rPr>
        <w:br/>
      </w:r>
      <w:proofErr w:type="spellStart"/>
      <w:r w:rsidRPr="00137A76">
        <w:rPr>
          <w:rFonts w:eastAsia="Calibri"/>
          <w:sz w:val="28"/>
          <w:szCs w:val="28"/>
          <w:lang w:eastAsia="en-US"/>
        </w:rPr>
        <w:t>Жовто-блакитний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стяг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покрив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їм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тіло</w:t>
      </w:r>
      <w:proofErr w:type="spellEnd"/>
      <w:r w:rsidRPr="00137A76">
        <w:rPr>
          <w:rFonts w:eastAsia="Calibri"/>
          <w:sz w:val="28"/>
          <w:szCs w:val="28"/>
          <w:lang w:eastAsia="en-US"/>
        </w:rPr>
        <w:t> </w:t>
      </w:r>
      <w:r w:rsidRPr="00137A76">
        <w:rPr>
          <w:rFonts w:eastAsia="Calibri"/>
          <w:sz w:val="28"/>
          <w:szCs w:val="28"/>
          <w:lang w:eastAsia="en-US"/>
        </w:rPr>
        <w:br/>
      </w:r>
      <w:r w:rsidRPr="00137A76">
        <w:rPr>
          <w:rFonts w:eastAsia="Calibri"/>
          <w:sz w:val="28"/>
          <w:szCs w:val="28"/>
          <w:lang w:eastAsia="en-US"/>
        </w:rPr>
        <w:lastRenderedPageBreak/>
        <w:t xml:space="preserve">Як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крила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ангела,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злітаючи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назад, </w:t>
      </w:r>
      <w:r w:rsidRPr="00137A76">
        <w:rPr>
          <w:rFonts w:eastAsia="Calibri"/>
          <w:sz w:val="28"/>
          <w:szCs w:val="28"/>
          <w:lang w:eastAsia="en-US"/>
        </w:rPr>
        <w:br/>
      </w:r>
      <w:proofErr w:type="spellStart"/>
      <w:r w:rsidRPr="00137A76">
        <w:rPr>
          <w:rFonts w:eastAsia="Calibri"/>
          <w:sz w:val="28"/>
          <w:szCs w:val="28"/>
          <w:lang w:eastAsia="en-US"/>
        </w:rPr>
        <w:t>Небесна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сотня в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вирій</w:t>
      </w:r>
      <w:proofErr w:type="spellEnd"/>
      <w:r w:rsidRPr="00137A7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7A76">
        <w:rPr>
          <w:rFonts w:eastAsia="Calibri"/>
          <w:sz w:val="28"/>
          <w:szCs w:val="28"/>
          <w:lang w:eastAsia="en-US"/>
        </w:rPr>
        <w:t>полетіла</w:t>
      </w:r>
      <w:proofErr w:type="spellEnd"/>
      <w:r w:rsidRPr="00137A76">
        <w:rPr>
          <w:rFonts w:eastAsia="Calibri"/>
          <w:sz w:val="28"/>
          <w:szCs w:val="28"/>
          <w:lang w:eastAsia="en-US"/>
        </w:rPr>
        <w:t>…</w:t>
      </w:r>
    </w:p>
    <w:p w:rsidR="00137A76" w:rsidRDefault="00137A76" w:rsidP="00524528">
      <w:pPr>
        <w:spacing w:line="360" w:lineRule="auto"/>
        <w:jc w:val="both"/>
        <w:rPr>
          <w:rFonts w:eastAsia="Calibri"/>
          <w:bCs/>
          <w:color w:val="000000"/>
          <w:sz w:val="28"/>
          <w:szCs w:val="28"/>
          <w:lang w:val="uk-UA" w:eastAsia="en-US"/>
        </w:rPr>
      </w:pP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 xml:space="preserve">Ведучий </w:t>
      </w:r>
      <w:r w:rsidR="00F54598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1: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137A76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Ми закликаємо вас сьогодні згадати у ваших молитвах усіх Героїв, які поклали свої голови за наше майбутнє. Хай пам'ять всіх невинно убитих згуртує нас, живих, дасть нам силу та волю, мудрість і наснагу для зміцнення власної держави на власній землі. У жалобі схилимо голови. Вони </w:t>
      </w:r>
      <w:proofErr w:type="spellStart"/>
      <w:r w:rsidRPr="00137A76">
        <w:rPr>
          <w:rFonts w:eastAsia="Calibri"/>
          <w:bCs/>
          <w:color w:val="000000"/>
          <w:sz w:val="28"/>
          <w:szCs w:val="28"/>
          <w:lang w:val="uk-UA" w:eastAsia="en-US"/>
        </w:rPr>
        <w:t>згасли</w:t>
      </w:r>
      <w:proofErr w:type="spellEnd"/>
      <w:r w:rsidRPr="00137A76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як зорі.</w:t>
      </w:r>
    </w:p>
    <w:p w:rsidR="00A74F3C" w:rsidRPr="00137A76" w:rsidRDefault="00A74F3C" w:rsidP="00524528">
      <w:pPr>
        <w:spacing w:line="360" w:lineRule="auto"/>
        <w:jc w:val="both"/>
        <w:rPr>
          <w:rFonts w:eastAsia="Calibri"/>
          <w:bCs/>
          <w:color w:val="000000"/>
          <w:sz w:val="28"/>
          <w:szCs w:val="28"/>
          <w:lang w:val="uk-UA" w:eastAsia="en-US"/>
        </w:rPr>
      </w:pPr>
    </w:p>
    <w:p w:rsidR="00137A76" w:rsidRDefault="00137A76" w:rsidP="00524528">
      <w:pPr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Ведучий</w:t>
      </w:r>
      <w:r w:rsidR="00F54598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 xml:space="preserve"> 2:</w:t>
      </w: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Нехай кожен з нас торкнеться пам’яттю цього священного вогню-частинки вічного. А світло цієї свічки хай буде даниною тим, хто навічно пішов   від нас, хто заради торжества справедливості жертвував собою. Вони повинні жити в нашій пам’яті!</w:t>
      </w:r>
    </w:p>
    <w:p w:rsidR="00A74F3C" w:rsidRPr="00137A76" w:rsidRDefault="00A74F3C" w:rsidP="00524528">
      <w:pPr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</w:p>
    <w:p w:rsidR="00137A76" w:rsidRDefault="00137A76" w:rsidP="00524528">
      <w:pPr>
        <w:spacing w:line="360" w:lineRule="auto"/>
        <w:jc w:val="both"/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</w:pP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(Під мелодію гімну Небесної сотні «Пливе кача» ведучий запалює свічку і передає її учням по колу</w:t>
      </w:r>
      <w:r w:rsidR="00A74F3C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. Свічку передають з рук в руки</w:t>
      </w: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)</w:t>
      </w:r>
    </w:p>
    <w:p w:rsidR="00A74F3C" w:rsidRPr="00137A76" w:rsidRDefault="00A74F3C" w:rsidP="00524528">
      <w:pPr>
        <w:spacing w:line="360" w:lineRule="auto"/>
        <w:jc w:val="both"/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:rsidR="00F54598" w:rsidRPr="00B8719F" w:rsidRDefault="00F54598" w:rsidP="00524528">
      <w:pPr>
        <w:spacing w:line="360" w:lineRule="auto"/>
        <w:jc w:val="both"/>
        <w:rPr>
          <w:rFonts w:eastAsia="Calibri"/>
          <w:b/>
          <w:sz w:val="28"/>
          <w:szCs w:val="28"/>
          <w:shd w:val="clear" w:color="auto" w:fill="FFFFFF"/>
          <w:lang w:val="uk-UA" w:eastAsia="en-US"/>
        </w:rPr>
      </w:pPr>
      <w:proofErr w:type="spellStart"/>
      <w:r w:rsidRPr="00F54598">
        <w:rPr>
          <w:rFonts w:eastAsia="Calibri"/>
          <w:b/>
          <w:sz w:val="28"/>
          <w:szCs w:val="28"/>
          <w:shd w:val="clear" w:color="auto" w:fill="FFFFFF"/>
          <w:lang w:eastAsia="en-US"/>
        </w:rPr>
        <w:t>Ведучий</w:t>
      </w:r>
      <w:proofErr w:type="spellEnd"/>
      <w:r w:rsidRPr="00F54598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b/>
          <w:sz w:val="28"/>
          <w:szCs w:val="28"/>
          <w:shd w:val="clear" w:color="auto" w:fill="FFFFFF"/>
          <w:lang w:eastAsia="en-US"/>
        </w:rPr>
        <w:t>1</w:t>
      </w:r>
      <w:r w:rsidRPr="00F54598">
        <w:rPr>
          <w:rFonts w:eastAsia="Calibri"/>
          <w:b/>
          <w:sz w:val="28"/>
          <w:szCs w:val="28"/>
          <w:shd w:val="clear" w:color="auto" w:fill="FFFFFF"/>
          <w:lang w:eastAsia="en-US"/>
        </w:rPr>
        <w:t>:</w:t>
      </w:r>
      <w:r w:rsidRPr="00F54598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21 </w:t>
      </w:r>
      <w:proofErr w:type="gram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лютого</w:t>
      </w:r>
      <w:proofErr w:type="gram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2014 року на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Майдані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відбулося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прощання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із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загиблими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повстанцями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. У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жалобних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промовах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їх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назвали «Небесною Сотнею». </w:t>
      </w:r>
      <w:proofErr w:type="spellStart"/>
      <w:proofErr w:type="gram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</w:t>
      </w:r>
      <w:proofErr w:type="gram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ід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час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прощання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із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загиблими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зі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>сцени</w:t>
      </w:r>
      <w:proofErr w:type="spellEnd"/>
      <w:r w:rsidR="00137A76" w:rsidRPr="00137A76">
        <w:rPr>
          <w:rFonts w:eastAsia="Calibri"/>
          <w:sz w:val="28"/>
          <w:szCs w:val="28"/>
          <w:shd w:val="clear" w:color="auto" w:fill="FFFFFF"/>
          <w:lang w:eastAsia="en-US"/>
        </w:rPr>
        <w:t xml:space="preserve"> Майдану звучала </w:t>
      </w:r>
      <w:proofErr w:type="spellStart"/>
      <w:r w:rsidR="00137A76" w:rsidRPr="00137A76">
        <w:rPr>
          <w:rFonts w:eastAsia="Calibri"/>
          <w:b/>
          <w:sz w:val="28"/>
          <w:szCs w:val="28"/>
          <w:shd w:val="clear" w:color="auto" w:fill="FFFFFF"/>
          <w:lang w:eastAsia="en-US"/>
        </w:rPr>
        <w:t>пісня</w:t>
      </w:r>
      <w:proofErr w:type="spellEnd"/>
      <w:r w:rsidR="00137A76" w:rsidRPr="00137A76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«Гей, </w:t>
      </w:r>
      <w:proofErr w:type="spellStart"/>
      <w:r w:rsidR="00137A76" w:rsidRPr="00137A76">
        <w:rPr>
          <w:rFonts w:eastAsia="Calibri"/>
          <w:b/>
          <w:sz w:val="28"/>
          <w:szCs w:val="28"/>
          <w:shd w:val="clear" w:color="auto" w:fill="FFFFFF"/>
          <w:lang w:eastAsia="en-US"/>
        </w:rPr>
        <w:t>пливе</w:t>
      </w:r>
      <w:proofErr w:type="spellEnd"/>
      <w:r w:rsidR="00137A76" w:rsidRPr="00137A76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137A76" w:rsidRPr="00137A76">
        <w:rPr>
          <w:rFonts w:eastAsia="Calibri"/>
          <w:b/>
          <w:sz w:val="28"/>
          <w:szCs w:val="28"/>
          <w:shd w:val="clear" w:color="auto" w:fill="FFFFFF"/>
          <w:lang w:eastAsia="en-US"/>
        </w:rPr>
        <w:t>кача</w:t>
      </w:r>
      <w:proofErr w:type="spellEnd"/>
      <w:r w:rsidR="00137A76" w:rsidRPr="00137A76">
        <w:rPr>
          <w:rFonts w:eastAsia="Calibri"/>
          <w:b/>
          <w:sz w:val="28"/>
          <w:szCs w:val="28"/>
          <w:shd w:val="clear" w:color="auto" w:fill="FFFFFF"/>
          <w:lang w:eastAsia="en-US"/>
        </w:rPr>
        <w:t>…»</w:t>
      </w:r>
    </w:p>
    <w:p w:rsidR="00137A76" w:rsidRPr="00137A76" w:rsidRDefault="00F54598" w:rsidP="00524528">
      <w:pPr>
        <w:spacing w:line="360" w:lineRule="auto"/>
        <w:jc w:val="both"/>
        <w:rPr>
          <w:rFonts w:eastAsia="Calibri"/>
          <w:b/>
          <w:sz w:val="28"/>
          <w:szCs w:val="28"/>
          <w:shd w:val="clear" w:color="auto" w:fill="FFFFFF"/>
          <w:lang w:val="uk-UA" w:eastAsia="en-US"/>
        </w:rPr>
      </w:pPr>
      <w:r w:rsidRPr="00F54598">
        <w:rPr>
          <w:rFonts w:eastAsia="Calibri"/>
          <w:b/>
          <w:sz w:val="28"/>
          <w:szCs w:val="28"/>
          <w:shd w:val="clear" w:color="auto" w:fill="FFFFFF"/>
          <w:lang w:val="uk-UA" w:eastAsia="en-US"/>
        </w:rPr>
        <w:t xml:space="preserve">                                        </w:t>
      </w:r>
      <w:r w:rsidR="00137A76" w:rsidRPr="00137A76">
        <w:rPr>
          <w:b/>
          <w:kern w:val="32"/>
          <w:sz w:val="28"/>
          <w:szCs w:val="28"/>
          <w:lang w:eastAsia="en-US"/>
        </w:rPr>
        <w:t>Майдан</w:t>
      </w:r>
    </w:p>
    <w:p w:rsidR="003F41D7" w:rsidRPr="003F41D7" w:rsidRDefault="00137A76" w:rsidP="00524528">
      <w:pPr>
        <w:spacing w:line="360" w:lineRule="auto"/>
        <w:textAlignment w:val="top"/>
        <w:rPr>
          <w:color w:val="000000"/>
          <w:sz w:val="28"/>
          <w:szCs w:val="28"/>
          <w:lang w:val="uk-UA" w:eastAsia="uk-UA"/>
        </w:rPr>
      </w:pPr>
      <w:r w:rsidRPr="00137A76">
        <w:rPr>
          <w:color w:val="000000"/>
          <w:sz w:val="28"/>
          <w:szCs w:val="28"/>
          <w:lang w:val="uk-UA" w:eastAsia="uk-UA"/>
        </w:rPr>
        <w:t>О! Скільки люду… Весь Майдан вирує,</w:t>
      </w:r>
      <w:r w:rsidRPr="00137A76">
        <w:rPr>
          <w:color w:val="000000"/>
          <w:sz w:val="28"/>
          <w:szCs w:val="28"/>
          <w:lang w:val="uk-UA" w:eastAsia="uk-UA"/>
        </w:rPr>
        <w:br/>
        <w:t>Людським емоціям — ні краю, ні кінця.</w:t>
      </w:r>
      <w:r w:rsidRPr="00137A76">
        <w:rPr>
          <w:color w:val="000000"/>
          <w:sz w:val="28"/>
          <w:szCs w:val="28"/>
          <w:lang w:val="uk-UA" w:eastAsia="uk-UA"/>
        </w:rPr>
        <w:br/>
        <w:t>Народ піднявся, силу й правду чує,</w:t>
      </w:r>
      <w:r w:rsidRPr="00137A76">
        <w:rPr>
          <w:color w:val="000000"/>
          <w:sz w:val="28"/>
          <w:szCs w:val="28"/>
          <w:lang w:val="uk-UA" w:eastAsia="uk-UA"/>
        </w:rPr>
        <w:br/>
        <w:t>Немає лиш гвинтівки й топірця.</w:t>
      </w:r>
      <w:r w:rsidRPr="00137A76">
        <w:rPr>
          <w:color w:val="000000"/>
          <w:sz w:val="28"/>
          <w:szCs w:val="28"/>
          <w:lang w:val="uk-UA" w:eastAsia="uk-UA"/>
        </w:rPr>
        <w:br/>
        <w:t>Він ще по-людськи правди вимагає,</w:t>
      </w:r>
      <w:r w:rsidRPr="00137A76">
        <w:rPr>
          <w:color w:val="000000"/>
          <w:sz w:val="28"/>
          <w:szCs w:val="28"/>
          <w:lang w:val="uk-UA" w:eastAsia="uk-UA"/>
        </w:rPr>
        <w:br/>
        <w:t>По доброму, без кровопролиття.</w:t>
      </w:r>
      <w:r w:rsidRPr="00137A76">
        <w:rPr>
          <w:color w:val="000000"/>
          <w:sz w:val="28"/>
          <w:szCs w:val="28"/>
          <w:lang w:val="uk-UA" w:eastAsia="uk-UA"/>
        </w:rPr>
        <w:br/>
        <w:t>Бо добре жити кожен право має</w:t>
      </w:r>
      <w:r w:rsidRPr="00137A76">
        <w:rPr>
          <w:color w:val="000000"/>
          <w:sz w:val="28"/>
          <w:szCs w:val="28"/>
          <w:lang w:val="uk-UA" w:eastAsia="uk-UA"/>
        </w:rPr>
        <w:br/>
        <w:t>І йти щасливо в світле майбуття.</w:t>
      </w:r>
      <w:r w:rsidRPr="00137A76">
        <w:rPr>
          <w:color w:val="000000"/>
          <w:sz w:val="28"/>
          <w:szCs w:val="28"/>
          <w:lang w:val="uk-UA" w:eastAsia="uk-UA"/>
        </w:rPr>
        <w:br/>
        <w:t>Народ почути треба й поважати,</w:t>
      </w:r>
      <w:r w:rsidRPr="00137A76">
        <w:rPr>
          <w:color w:val="000000"/>
          <w:sz w:val="28"/>
          <w:szCs w:val="28"/>
          <w:lang w:val="uk-UA" w:eastAsia="uk-UA"/>
        </w:rPr>
        <w:br/>
      </w:r>
      <w:r w:rsidRPr="00137A76">
        <w:rPr>
          <w:color w:val="000000"/>
          <w:sz w:val="28"/>
          <w:szCs w:val="28"/>
          <w:lang w:val="uk-UA" w:eastAsia="uk-UA"/>
        </w:rPr>
        <w:lastRenderedPageBreak/>
        <w:t>І поступати так, як він велить.</w:t>
      </w:r>
      <w:r w:rsidRPr="00137A76">
        <w:rPr>
          <w:color w:val="000000"/>
          <w:sz w:val="28"/>
          <w:szCs w:val="28"/>
          <w:lang w:val="uk-UA" w:eastAsia="uk-UA"/>
        </w:rPr>
        <w:br/>
        <w:t>Щоб потім ні за чим не жалкувати,</w:t>
      </w:r>
      <w:r w:rsidRPr="00137A76">
        <w:rPr>
          <w:color w:val="000000"/>
          <w:sz w:val="28"/>
          <w:szCs w:val="28"/>
          <w:lang w:val="uk-UA" w:eastAsia="uk-UA"/>
        </w:rPr>
        <w:br/>
        <w:t>Відчути серцем історичну мить.</w:t>
      </w:r>
      <w:r w:rsidRPr="00137A76">
        <w:rPr>
          <w:color w:val="000000"/>
          <w:sz w:val="28"/>
          <w:szCs w:val="28"/>
          <w:lang w:val="uk-UA" w:eastAsia="uk-UA"/>
        </w:rPr>
        <w:br/>
        <w:t>Щоб зберегти людей і Україну,</w:t>
      </w:r>
      <w:r w:rsidRPr="00137A76">
        <w:rPr>
          <w:color w:val="000000"/>
          <w:sz w:val="28"/>
          <w:szCs w:val="28"/>
          <w:lang w:val="uk-UA" w:eastAsia="uk-UA"/>
        </w:rPr>
        <w:br/>
        <w:t>І повести до світлої мети.</w:t>
      </w:r>
      <w:r w:rsidRPr="00137A76">
        <w:rPr>
          <w:color w:val="000000"/>
          <w:sz w:val="28"/>
          <w:szCs w:val="28"/>
          <w:lang w:val="uk-UA" w:eastAsia="uk-UA"/>
        </w:rPr>
        <w:br/>
        <w:t>А не вести усіх нас до загину,</w:t>
      </w:r>
      <w:r w:rsidRPr="00137A76">
        <w:rPr>
          <w:color w:val="000000"/>
          <w:sz w:val="28"/>
          <w:szCs w:val="28"/>
          <w:lang w:val="uk-UA" w:eastAsia="uk-UA"/>
        </w:rPr>
        <w:br/>
        <w:t>З народом завжди треба в ногу йти.</w:t>
      </w:r>
    </w:p>
    <w:p w:rsidR="00A74F3C" w:rsidRDefault="00A74F3C" w:rsidP="00524528">
      <w:pPr>
        <w:spacing w:line="360" w:lineRule="auto"/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:rsidR="002A1930" w:rsidRDefault="00137A76" w:rsidP="00524528">
      <w:pPr>
        <w:spacing w:line="360" w:lineRule="auto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 xml:space="preserve">Учениця </w:t>
      </w:r>
    </w:p>
    <w:p w:rsidR="00A74F3C" w:rsidRDefault="00137A76" w:rsidP="00524528">
      <w:pPr>
        <w:spacing w:line="360" w:lineRule="auto"/>
        <w:rPr>
          <w:rFonts w:eastAsia="Calibri"/>
          <w:b/>
          <w:iCs/>
          <w:color w:val="000000"/>
          <w:sz w:val="28"/>
          <w:szCs w:val="28"/>
          <w:lang w:val="uk-UA" w:eastAsia="en-US"/>
        </w:rPr>
      </w:pPr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нашій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пам'яті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Ви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назавжди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лишились,</w:t>
      </w:r>
      <w:r w:rsidRPr="00137A76">
        <w:rPr>
          <w:rFonts w:eastAsia="Calibri"/>
          <w:color w:val="000000"/>
          <w:sz w:val="28"/>
          <w:szCs w:val="28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Історія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одна, і Ви -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її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частина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lang w:eastAsia="en-US"/>
        </w:rPr>
        <w:br/>
      </w:r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Ви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ільки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знайте,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браття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ми за Вас молились,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І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молимось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: за Вами -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ненька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Україна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! 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Вже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не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повернеться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додому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той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хлопчина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його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вчора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тільки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мати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відпустила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Поцілувала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тихо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мовивши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: "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Іди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дитино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За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щастя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України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вона -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єдина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".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Казала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мати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берегти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себе. Але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даремно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хлопець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був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готовий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йти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безстрашно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Аби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лише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країна</w:t>
      </w:r>
      <w:proofErr w:type="spellEnd"/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котру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так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кохав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страшенно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Не стала на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коліна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боролася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відважно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</w:p>
    <w:p w:rsidR="00A74F3C" w:rsidRPr="00A74F3C" w:rsidRDefault="00137A76" w:rsidP="00524528">
      <w:pPr>
        <w:spacing w:line="360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137A76">
        <w:rPr>
          <w:rFonts w:eastAsia="Calibri"/>
          <w:b/>
          <w:iCs/>
          <w:color w:val="000000"/>
          <w:sz w:val="28"/>
          <w:szCs w:val="28"/>
          <w:lang w:val="uk-UA" w:eastAsia="en-US"/>
        </w:rPr>
        <w:t xml:space="preserve">Учень                         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Хлопчина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вірив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колись, одного ранку,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Відкривши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очі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він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відчує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повну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волю.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Але та куля, в день зимовий, на </w:t>
      </w:r>
      <w:proofErr w:type="spellStart"/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св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ітанку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Перехопила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подих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та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змінила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долю.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Хлопчина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вірив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колись, одного дня,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Розкаже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син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йому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як любить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Батьківщину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Хіба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він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знав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борючись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за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це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щодня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 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Все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доведеться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відпустити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мить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єдину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Так. Той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хлопчина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він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не знав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тоді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Що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нелюд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пострілом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прицільним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забере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життя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І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браття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хлопця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українці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у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біді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Заплачу</w:t>
      </w:r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ть</w:t>
      </w:r>
      <w:proofErr w:type="spellEnd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відпустивши</w:t>
      </w:r>
      <w:proofErr w:type="spellEnd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ті</w:t>
      </w:r>
      <w:proofErr w:type="gramStart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ло</w:t>
      </w:r>
      <w:proofErr w:type="spellEnd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</w:t>
      </w:r>
      <w:proofErr w:type="gramEnd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небуття</w:t>
      </w:r>
      <w:proofErr w:type="spellEnd"/>
      <w:r w:rsidR="002A193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137A76" w:rsidRPr="00137A76" w:rsidRDefault="00137A76" w:rsidP="00524528">
      <w:pPr>
        <w:spacing w:line="360" w:lineRule="auto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137A76">
        <w:rPr>
          <w:rFonts w:eastAsia="Calibri"/>
          <w:b/>
          <w:iCs/>
          <w:color w:val="000000"/>
          <w:sz w:val="28"/>
          <w:szCs w:val="28"/>
          <w:lang w:val="uk-UA" w:eastAsia="en-US"/>
        </w:rPr>
        <w:t xml:space="preserve">Учень                         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>Але ж душа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, д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уша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Героя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вічно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лине!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До тебе </w:t>
      </w:r>
      <w:proofErr w:type="spellStart"/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наш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сльози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молитви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зізнання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!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Пові</w:t>
      </w:r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</w:t>
      </w:r>
      <w:proofErr w:type="spellEnd"/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хлопчин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о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наша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пам'ять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не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загине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Як і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омріяні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тобою  воля та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кохання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Небесна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сотня. Прапор.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Чорна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стр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ічка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І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сльози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бо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хлопче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словом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вже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не з нами.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Але в думках 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ти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поруч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і не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згасне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св</w:t>
      </w:r>
      <w:proofErr w:type="gram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ічка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br/>
        <w:t xml:space="preserve">І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линуть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буде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"Слава </w:t>
      </w:r>
      <w:proofErr w:type="spellStart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Україні</w:t>
      </w:r>
      <w:proofErr w:type="spellEnd"/>
      <w:r w:rsidRPr="00137A7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!"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="00CB15E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над ланами.</w:t>
      </w:r>
    </w:p>
    <w:p w:rsidR="00137A76" w:rsidRPr="00137A76" w:rsidRDefault="00F54598" w:rsidP="00524528">
      <w:pPr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137A76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Ведучий</w:t>
      </w: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1</w:t>
      </w:r>
      <w:r w:rsidR="00A74F3C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>.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="00137A76"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Пробач мені, мамо, що одягнув тебе у </w:t>
      </w:r>
      <w:proofErr w:type="spellStart"/>
      <w:r w:rsidR="00137A76"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чорную</w:t>
      </w:r>
      <w:proofErr w:type="spellEnd"/>
      <w:r w:rsidR="00137A76"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хустину.</w:t>
      </w:r>
    </w:p>
    <w:p w:rsidR="00137A76" w:rsidRPr="00137A76" w:rsidRDefault="00137A76" w:rsidP="00524528">
      <w:pPr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137A7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Ти віддала мене взамін за нашу рідну, вільну, чесну Україну.</w:t>
      </w:r>
      <w:r w:rsidR="00F54598">
        <w:rPr>
          <w:rFonts w:eastAsia="Calibri"/>
          <w:b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</w:p>
    <w:p w:rsidR="00F54598" w:rsidRDefault="00F54598" w:rsidP="00524528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>Ведучий 2</w:t>
      </w:r>
      <w:r w:rsidR="00A74F3C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>
        <w:rPr>
          <w:color w:val="000000"/>
          <w:sz w:val="28"/>
          <w:szCs w:val="28"/>
          <w:shd w:val="clear" w:color="auto" w:fill="FFFFFF"/>
          <w:lang w:val="uk-UA"/>
        </w:rPr>
        <w:t>Героям Майдану і воїнам-захисникам України, які загинули за світле майбутнє України, присвячується хвилина мовчання.</w:t>
      </w:r>
    </w:p>
    <w:p w:rsidR="00F54598" w:rsidRPr="00F54598" w:rsidRDefault="00F54598" w:rsidP="00524528">
      <w:pPr>
        <w:spacing w:line="360" w:lineRule="auto"/>
        <w:jc w:val="center"/>
        <w:rPr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F54598">
        <w:rPr>
          <w:b/>
          <w:i/>
          <w:color w:val="000000"/>
          <w:sz w:val="28"/>
          <w:szCs w:val="28"/>
          <w:shd w:val="clear" w:color="auto" w:fill="FFFFFF"/>
          <w:lang w:val="uk-UA"/>
        </w:rPr>
        <w:t>(Хвилина мовчання)</w:t>
      </w:r>
    </w:p>
    <w:p w:rsidR="00F54598" w:rsidRDefault="00F54598" w:rsidP="0052452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>Ведучий 1</w:t>
      </w:r>
      <w:r w:rsidR="00524528">
        <w:rPr>
          <w:b/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Лінійка до Дня Гідності і Свободи України оголошується закритою.</w:t>
      </w:r>
    </w:p>
    <w:p w:rsidR="00F54598" w:rsidRDefault="00F54598" w:rsidP="0052452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>Ведучий 2</w:t>
      </w:r>
      <w:r w:rsidR="00524528">
        <w:rPr>
          <w:b/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А ми вам бажаємо всім світлих днів і нехай вам щастить. Дякуємо за увагу!</w:t>
      </w:r>
    </w:p>
    <w:p w:rsidR="00F54598" w:rsidRDefault="00F54598" w:rsidP="00524528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</w:p>
    <w:p w:rsidR="00137A76" w:rsidRPr="00137A76" w:rsidRDefault="00137A76" w:rsidP="00524528">
      <w:pPr>
        <w:spacing w:line="360" w:lineRule="auto"/>
        <w:jc w:val="center"/>
        <w:rPr>
          <w:rFonts w:eastAsia="Calibri"/>
          <w:color w:val="00B050"/>
          <w:sz w:val="28"/>
          <w:szCs w:val="28"/>
          <w:lang w:val="uk-UA" w:eastAsia="en-US"/>
        </w:rPr>
      </w:pPr>
    </w:p>
    <w:p w:rsidR="00137A76" w:rsidRDefault="00137A76" w:rsidP="00524528">
      <w:pPr>
        <w:spacing w:line="360" w:lineRule="auto"/>
      </w:pPr>
    </w:p>
    <w:sectPr w:rsidR="00137A76" w:rsidSect="005245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A47" w:rsidRDefault="00080A47" w:rsidP="00CB15EC">
      <w:r>
        <w:separator/>
      </w:r>
    </w:p>
  </w:endnote>
  <w:endnote w:type="continuationSeparator" w:id="0">
    <w:p w:rsidR="00080A47" w:rsidRDefault="00080A47" w:rsidP="00CB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5EC" w:rsidRDefault="00CB15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178092"/>
      <w:docPartObj>
        <w:docPartGallery w:val="Page Numbers (Bottom of Page)"/>
        <w:docPartUnique/>
      </w:docPartObj>
    </w:sdtPr>
    <w:sdtEndPr/>
    <w:sdtContent>
      <w:p w:rsidR="00CB15EC" w:rsidRDefault="00CB15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05A">
          <w:rPr>
            <w:noProof/>
          </w:rPr>
          <w:t>1</w:t>
        </w:r>
        <w:r>
          <w:fldChar w:fldCharType="end"/>
        </w:r>
      </w:p>
    </w:sdtContent>
  </w:sdt>
  <w:p w:rsidR="00CB15EC" w:rsidRDefault="00CB15E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5EC" w:rsidRDefault="00CB15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A47" w:rsidRDefault="00080A47" w:rsidP="00CB15EC">
      <w:r>
        <w:separator/>
      </w:r>
    </w:p>
  </w:footnote>
  <w:footnote w:type="continuationSeparator" w:id="0">
    <w:p w:rsidR="00080A47" w:rsidRDefault="00080A47" w:rsidP="00CB1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5EC" w:rsidRDefault="00CB15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5EC" w:rsidRDefault="00CB15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5EC" w:rsidRDefault="00CB15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EF"/>
    <w:rsid w:val="0004505A"/>
    <w:rsid w:val="00080A47"/>
    <w:rsid w:val="00137A76"/>
    <w:rsid w:val="002A1930"/>
    <w:rsid w:val="003F41D7"/>
    <w:rsid w:val="00524528"/>
    <w:rsid w:val="00583DEF"/>
    <w:rsid w:val="006405AA"/>
    <w:rsid w:val="0084509E"/>
    <w:rsid w:val="00A74F3C"/>
    <w:rsid w:val="00B8719F"/>
    <w:rsid w:val="00C87741"/>
    <w:rsid w:val="00CB15EC"/>
    <w:rsid w:val="00F5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37A76"/>
    <w:rPr>
      <w:rFonts w:ascii="Times New Roman" w:hAnsi="Times New Roman" w:cs="Times New Roman" w:hint="default"/>
      <w:i/>
      <w:iCs/>
    </w:rPr>
  </w:style>
  <w:style w:type="paragraph" w:customStyle="1" w:styleId="p3">
    <w:name w:val="p3"/>
    <w:basedOn w:val="a"/>
    <w:rsid w:val="00137A76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rsid w:val="00137A76"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uiPriority w:val="99"/>
    <w:unhideWhenUsed/>
    <w:rsid w:val="00CB15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15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B15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15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37A76"/>
    <w:rPr>
      <w:rFonts w:ascii="Times New Roman" w:hAnsi="Times New Roman" w:cs="Times New Roman" w:hint="default"/>
      <w:i/>
      <w:iCs/>
    </w:rPr>
  </w:style>
  <w:style w:type="paragraph" w:customStyle="1" w:styleId="p3">
    <w:name w:val="p3"/>
    <w:basedOn w:val="a"/>
    <w:rsid w:val="00137A76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rsid w:val="00137A76"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uiPriority w:val="99"/>
    <w:unhideWhenUsed/>
    <w:rsid w:val="00CB15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15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B15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15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6</cp:revision>
  <dcterms:created xsi:type="dcterms:W3CDTF">2016-11-17T15:53:00Z</dcterms:created>
  <dcterms:modified xsi:type="dcterms:W3CDTF">2017-04-23T19:34:00Z</dcterms:modified>
</cp:coreProperties>
</file>